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244" w:rsidRDefault="00F168D7" w:rsidP="00F168D7">
      <w:pPr>
        <w:jc w:val="center"/>
      </w:pPr>
      <w:r w:rsidRPr="00BE3674">
        <w:rPr>
          <w:rFonts w:ascii="Times New Roman" w:hAnsi="Times New Roman" w:cs="Times New Roman"/>
          <w:sz w:val="24"/>
          <w:szCs w:val="24"/>
          <w:shd w:val="clear" w:color="auto" w:fill="FFFFFF"/>
        </w:rPr>
        <w:t>В период с 01 апреля по 22 апреля 2026 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674">
        <w:rPr>
          <w:rFonts w:ascii="Times New Roman" w:hAnsi="Times New Roman" w:cs="Times New Roman"/>
          <w:sz w:val="24"/>
          <w:szCs w:val="24"/>
          <w:shd w:val="clear" w:color="auto" w:fill="FFFFFF"/>
        </w:rPr>
        <w:t>на территории г. Тула 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674">
        <w:rPr>
          <w:rFonts w:ascii="Times New Roman" w:hAnsi="Times New Roman" w:cs="Times New Roman"/>
          <w:sz w:val="24"/>
          <w:szCs w:val="24"/>
          <w:shd w:val="clear" w:color="auto" w:fill="FFFFFF"/>
        </w:rPr>
        <w:t>независимая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E3674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оценка качества 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674">
        <w:rPr>
          <w:rFonts w:ascii="Times New Roman" w:hAnsi="Times New Roman" w:cs="Times New Roman"/>
          <w:sz w:val="24"/>
          <w:szCs w:val="24"/>
          <w:shd w:val="clear" w:color="auto" w:fill="FFFFFF"/>
        </w:rPr>
        <w:t>осуществления 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674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деятельности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МБУДО ДШИ №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674">
        <w:rPr>
          <w:rFonts w:ascii="Times New Roman" w:hAnsi="Times New Roman" w:cs="Times New Roman"/>
          <w:sz w:val="24"/>
          <w:szCs w:val="24"/>
        </w:rPr>
        <w:br/>
      </w:r>
      <w:r w:rsidRPr="00BE3674">
        <w:rPr>
          <w:rFonts w:ascii="Times New Roman" w:hAnsi="Times New Roman" w:cs="Times New Roman"/>
          <w:sz w:val="24"/>
          <w:szCs w:val="24"/>
          <w:shd w:val="clear" w:color="auto" w:fill="FFFFFF"/>
        </w:rPr>
        <w:t>Ссылка на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э</w:t>
      </w:r>
      <w:r w:rsidRPr="00BE3674">
        <w:rPr>
          <w:rFonts w:ascii="Times New Roman" w:hAnsi="Times New Roman" w:cs="Times New Roman"/>
          <w:sz w:val="24"/>
          <w:szCs w:val="24"/>
          <w:shd w:val="clear" w:color="auto" w:fill="FFFFFF"/>
        </w:rPr>
        <w:t>лектронное анкетирование  для получателей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674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образовательных услуг:</w:t>
      </w:r>
      <w:r w:rsidRPr="00BE3674">
        <w:rPr>
          <w:rFonts w:ascii="Times New Roman" w:hAnsi="Times New Roman" w:cs="Times New Roman"/>
          <w:sz w:val="24"/>
          <w:szCs w:val="24"/>
        </w:rPr>
        <w:br/>
      </w:r>
      <w:hyperlink r:id="rId5" w:tgtFrame="_blank" w:history="1">
        <w:r w:rsidRPr="00BE3674">
          <w:rPr>
            <w:rStyle w:val="a3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https://forms.yandex.ru/u/69ca7e186d2d7319bd4b567b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sectPr w:rsidR="00CF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8"/>
    <w:rsid w:val="00A55C18"/>
    <w:rsid w:val="00CF3244"/>
    <w:rsid w:val="00F1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68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68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9ca7e186d2d7319bd4b567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2026-04-03T08:22:00Z</dcterms:created>
  <dcterms:modified xsi:type="dcterms:W3CDTF">2026-04-03T08:25:00Z</dcterms:modified>
</cp:coreProperties>
</file>